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526" w:rsidRDefault="00832526" w:rsidP="00832526">
      <w:pPr>
        <w:jc w:val="center"/>
        <w:rPr>
          <w:rFonts w:ascii="Arial" w:hAnsi="Arial"/>
          <w:b/>
        </w:rPr>
      </w:pPr>
      <w:r w:rsidRPr="00832526">
        <w:rPr>
          <w:rFonts w:ascii="Arial" w:hAnsi="Arial"/>
          <w:b/>
        </w:rPr>
        <w:t>Farm Resources</w:t>
      </w:r>
    </w:p>
    <w:p w:rsidR="00832526" w:rsidRDefault="00832526" w:rsidP="00832526">
      <w:pPr>
        <w:jc w:val="center"/>
        <w:rPr>
          <w:rFonts w:ascii="Arial" w:hAnsi="Arial"/>
          <w:b/>
        </w:rPr>
      </w:pPr>
    </w:p>
    <w:p w:rsidR="000F5AF6" w:rsidRDefault="00832526" w:rsidP="00832526">
      <w:pPr>
        <w:rPr>
          <w:rFonts w:ascii="Arial" w:hAnsi="Arial"/>
        </w:rPr>
      </w:pPr>
      <w:r>
        <w:rPr>
          <w:rFonts w:ascii="Arial" w:hAnsi="Arial"/>
        </w:rPr>
        <w:t>Guest Speaker</w:t>
      </w:r>
    </w:p>
    <w:p w:rsidR="00832526" w:rsidRDefault="00832526" w:rsidP="00832526">
      <w:pPr>
        <w:rPr>
          <w:rFonts w:ascii="Arial" w:hAnsi="Arial"/>
        </w:rPr>
      </w:pPr>
      <w:r>
        <w:rPr>
          <w:rFonts w:ascii="Arial" w:hAnsi="Arial"/>
        </w:rPr>
        <w:t xml:space="preserve"> – Local Farmers who can talk with the students about the reality of farming.  We can use my grandparents or Brittany’s grandparents, or just simply leave it as local community farmers.</w:t>
      </w:r>
    </w:p>
    <w:p w:rsidR="00832526" w:rsidRDefault="00832526" w:rsidP="00832526">
      <w:pPr>
        <w:rPr>
          <w:rFonts w:ascii="Arial" w:hAnsi="Arial"/>
        </w:rPr>
      </w:pPr>
    </w:p>
    <w:p w:rsidR="00832526" w:rsidRDefault="00832526" w:rsidP="00832526">
      <w:pPr>
        <w:rPr>
          <w:rFonts w:ascii="Arial" w:hAnsi="Arial"/>
        </w:rPr>
      </w:pPr>
      <w:r>
        <w:rPr>
          <w:rFonts w:ascii="Arial" w:hAnsi="Arial"/>
        </w:rPr>
        <w:t>Field Trip Ideas</w:t>
      </w:r>
    </w:p>
    <w:p w:rsidR="00832526" w:rsidRDefault="00832526" w:rsidP="00832526">
      <w:pPr>
        <w:rPr>
          <w:rFonts w:ascii="Arial" w:hAnsi="Arial"/>
        </w:rPr>
      </w:pPr>
      <w:r>
        <w:rPr>
          <w:rFonts w:ascii="Arial" w:hAnsi="Arial"/>
        </w:rPr>
        <w:t xml:space="preserve"> – Lacombe Corn Maze </w:t>
      </w:r>
      <w:hyperlink r:id="rId4" w:history="1">
        <w:r w:rsidRPr="00C83738">
          <w:rPr>
            <w:rStyle w:val="Hyperlink"/>
            <w:rFonts w:ascii="Arial" w:hAnsi="Arial"/>
          </w:rPr>
          <w:t>http://kraayfamilyfarm.com/</w:t>
        </w:r>
      </w:hyperlink>
      <w:r>
        <w:rPr>
          <w:rFonts w:ascii="Arial" w:hAnsi="Arial"/>
        </w:rPr>
        <w:t xml:space="preserve"> </w:t>
      </w:r>
    </w:p>
    <w:p w:rsidR="00832526" w:rsidRDefault="00832526" w:rsidP="00832526">
      <w:pPr>
        <w:rPr>
          <w:rFonts w:ascii="Arial" w:hAnsi="Arial"/>
        </w:rPr>
      </w:pPr>
      <w:r>
        <w:rPr>
          <w:rFonts w:ascii="Arial" w:hAnsi="Arial"/>
        </w:rPr>
        <w:t xml:space="preserve">- Ellis Bird Farm (Linking Wildlife, Agriculture and Industry) </w:t>
      </w:r>
      <w:hyperlink r:id="rId5" w:history="1">
        <w:r w:rsidRPr="00C83738">
          <w:rPr>
            <w:rStyle w:val="Hyperlink"/>
            <w:rFonts w:ascii="Arial" w:hAnsi="Arial"/>
          </w:rPr>
          <w:t>http://www.ellisbirdfarm.ca/</w:t>
        </w:r>
      </w:hyperlink>
    </w:p>
    <w:p w:rsidR="000F5AF6" w:rsidRDefault="00832526" w:rsidP="00832526">
      <w:pPr>
        <w:rPr>
          <w:rFonts w:ascii="Arial" w:hAnsi="Arial"/>
        </w:rPr>
      </w:pPr>
      <w:r>
        <w:rPr>
          <w:rFonts w:ascii="Arial" w:hAnsi="Arial"/>
        </w:rPr>
        <w:t xml:space="preserve">- Prairie Gardens and </w:t>
      </w:r>
      <w:proofErr w:type="spellStart"/>
      <w:r>
        <w:rPr>
          <w:rFonts w:ascii="Arial" w:hAnsi="Arial"/>
        </w:rPr>
        <w:t>Geenhouses</w:t>
      </w:r>
      <w:proofErr w:type="spellEnd"/>
      <w:r>
        <w:rPr>
          <w:rFonts w:ascii="Arial" w:hAnsi="Arial"/>
        </w:rPr>
        <w:t xml:space="preserve"> </w:t>
      </w:r>
      <w:hyperlink r:id="rId6" w:history="1">
        <w:r w:rsidRPr="00C83738">
          <w:rPr>
            <w:rStyle w:val="Hyperlink"/>
            <w:rFonts w:ascii="Arial" w:hAnsi="Arial"/>
          </w:rPr>
          <w:t>http://www.prairiegardens.org/</w:t>
        </w:r>
      </w:hyperlink>
    </w:p>
    <w:p w:rsidR="000F5AF6" w:rsidRDefault="000F5AF6" w:rsidP="00832526">
      <w:pPr>
        <w:rPr>
          <w:rFonts w:ascii="Arial" w:hAnsi="Arial"/>
        </w:rPr>
      </w:pPr>
      <w:r>
        <w:rPr>
          <w:rFonts w:ascii="Arial" w:hAnsi="Arial"/>
        </w:rPr>
        <w:t xml:space="preserve">- Heritage Ranch </w:t>
      </w:r>
      <w:hyperlink r:id="rId7" w:history="1">
        <w:r w:rsidRPr="00C83738">
          <w:rPr>
            <w:rStyle w:val="Hyperlink"/>
            <w:rFonts w:ascii="Arial" w:hAnsi="Arial"/>
          </w:rPr>
          <w:t>http://www.heritageranch.ca/</w:t>
        </w:r>
      </w:hyperlink>
      <w:r>
        <w:rPr>
          <w:rFonts w:ascii="Arial" w:hAnsi="Arial"/>
        </w:rPr>
        <w:t xml:space="preserve"> </w:t>
      </w:r>
    </w:p>
    <w:p w:rsidR="000F5AF6" w:rsidRDefault="000F5AF6" w:rsidP="00832526">
      <w:pPr>
        <w:rPr>
          <w:rFonts w:ascii="Arial" w:hAnsi="Arial"/>
        </w:rPr>
      </w:pPr>
    </w:p>
    <w:p w:rsidR="000F5AF6" w:rsidRDefault="000F5AF6" w:rsidP="00832526">
      <w:pPr>
        <w:rPr>
          <w:rFonts w:ascii="Arial" w:hAnsi="Arial"/>
        </w:rPr>
      </w:pPr>
      <w:r>
        <w:rPr>
          <w:rFonts w:ascii="Arial" w:hAnsi="Arial"/>
        </w:rPr>
        <w:t>Websites</w:t>
      </w:r>
    </w:p>
    <w:p w:rsidR="00FB51F4" w:rsidRDefault="000F5AF6" w:rsidP="00832526">
      <w:pPr>
        <w:rPr>
          <w:rFonts w:ascii="Arial" w:hAnsi="Arial"/>
        </w:rPr>
      </w:pPr>
      <w:r>
        <w:rPr>
          <w:rFonts w:ascii="Arial" w:hAnsi="Arial"/>
        </w:rPr>
        <w:t xml:space="preserve">- Various Virtual Farming Games </w:t>
      </w:r>
      <w:hyperlink r:id="rId8" w:history="1">
        <w:r w:rsidRPr="00C83738">
          <w:rPr>
            <w:rStyle w:val="Hyperlink"/>
            <w:rFonts w:ascii="Arial" w:hAnsi="Arial"/>
          </w:rPr>
          <w:t>http://www.farm-games.com/</w:t>
        </w:r>
      </w:hyperlink>
      <w:r>
        <w:rPr>
          <w:rFonts w:ascii="Arial" w:hAnsi="Arial"/>
        </w:rPr>
        <w:t xml:space="preserve"> </w:t>
      </w:r>
    </w:p>
    <w:p w:rsidR="00FB51F4" w:rsidRDefault="00FB51F4" w:rsidP="00832526">
      <w:pPr>
        <w:rPr>
          <w:rFonts w:ascii="Arial" w:hAnsi="Arial"/>
        </w:rPr>
      </w:pPr>
      <w:r>
        <w:rPr>
          <w:rFonts w:ascii="Arial" w:hAnsi="Arial"/>
        </w:rPr>
        <w:t xml:space="preserve">- Alberta Farmer Express (Online Newsletter) </w:t>
      </w:r>
      <w:hyperlink r:id="rId9" w:history="1">
        <w:r w:rsidRPr="00C83738">
          <w:rPr>
            <w:rStyle w:val="Hyperlink"/>
            <w:rFonts w:ascii="Arial" w:hAnsi="Arial"/>
          </w:rPr>
          <w:t>http://www.albertafarmexpress.ca/</w:t>
        </w:r>
      </w:hyperlink>
      <w:r>
        <w:rPr>
          <w:rFonts w:ascii="Arial" w:hAnsi="Arial"/>
        </w:rPr>
        <w:t xml:space="preserve"> </w:t>
      </w:r>
    </w:p>
    <w:p w:rsidR="00FB51F4" w:rsidRDefault="00FB51F4" w:rsidP="00832526">
      <w:pPr>
        <w:rPr>
          <w:rFonts w:ascii="Arial" w:hAnsi="Arial"/>
        </w:rPr>
      </w:pPr>
      <w:r>
        <w:rPr>
          <w:rFonts w:ascii="Arial" w:hAnsi="Arial"/>
        </w:rPr>
        <w:t xml:space="preserve">- Farmers’ Almanac - </w:t>
      </w:r>
      <w:hyperlink r:id="rId10" w:history="1">
        <w:r w:rsidRPr="00C83738">
          <w:rPr>
            <w:rStyle w:val="Hyperlink"/>
            <w:rFonts w:ascii="Arial" w:hAnsi="Arial"/>
          </w:rPr>
          <w:t>http://www.farmersalmanac.com/long-range-weather-forecast/alberta-manitoba-saskatchewan/</w:t>
        </w:r>
      </w:hyperlink>
      <w:r>
        <w:rPr>
          <w:rFonts w:ascii="Arial" w:hAnsi="Arial"/>
        </w:rPr>
        <w:t xml:space="preserve"> </w:t>
      </w:r>
    </w:p>
    <w:p w:rsidR="002B7C38" w:rsidRDefault="00FB51F4" w:rsidP="00832526">
      <w:pPr>
        <w:rPr>
          <w:rFonts w:ascii="Arial" w:hAnsi="Arial"/>
        </w:rPr>
      </w:pPr>
      <w:r>
        <w:rPr>
          <w:rFonts w:ascii="Arial" w:hAnsi="Arial"/>
        </w:rPr>
        <w:t>- Comm</w:t>
      </w:r>
      <w:r w:rsidR="002B7C38">
        <w:rPr>
          <w:rFonts w:ascii="Arial" w:hAnsi="Arial"/>
        </w:rPr>
        <w:t xml:space="preserve">odity Market Report - </w:t>
      </w:r>
      <w:hyperlink r:id="rId11" w:history="1">
        <w:r w:rsidR="002B7C38" w:rsidRPr="00C83738">
          <w:rPr>
            <w:rStyle w:val="Hyperlink"/>
            <w:rFonts w:ascii="Arial" w:hAnsi="Arial"/>
          </w:rPr>
          <w:t>http://www.agri-ville.com/commodity_market_reports.shtml</w:t>
        </w:r>
      </w:hyperlink>
      <w:r w:rsidR="002B7C38">
        <w:rPr>
          <w:rFonts w:ascii="Arial" w:hAnsi="Arial"/>
        </w:rPr>
        <w:t xml:space="preserve"> </w:t>
      </w:r>
    </w:p>
    <w:p w:rsidR="002B7C38" w:rsidRDefault="002B7C38" w:rsidP="00832526">
      <w:pPr>
        <w:rPr>
          <w:rFonts w:ascii="Arial" w:hAnsi="Arial"/>
        </w:rPr>
      </w:pPr>
      <w:r>
        <w:rPr>
          <w:rFonts w:ascii="Arial" w:hAnsi="Arial"/>
        </w:rPr>
        <w:t xml:space="preserve">- Weekly Feed Grain Prices - </w:t>
      </w:r>
      <w:hyperlink r:id="rId12" w:history="1">
        <w:r w:rsidRPr="00C83738">
          <w:rPr>
            <w:rStyle w:val="Hyperlink"/>
            <w:rFonts w:ascii="Arial" w:hAnsi="Arial"/>
          </w:rPr>
          <w:t>http://canola.ab.ca/feedgrains.aspx</w:t>
        </w:r>
      </w:hyperlink>
      <w:r>
        <w:rPr>
          <w:rFonts w:ascii="Arial" w:hAnsi="Arial"/>
        </w:rPr>
        <w:t xml:space="preserve"> </w:t>
      </w:r>
    </w:p>
    <w:p w:rsidR="002B7C38" w:rsidRDefault="002B7C38" w:rsidP="00832526">
      <w:pPr>
        <w:rPr>
          <w:rFonts w:ascii="Arial" w:hAnsi="Arial"/>
        </w:rPr>
      </w:pPr>
      <w:r>
        <w:rPr>
          <w:rFonts w:ascii="Arial" w:hAnsi="Arial"/>
        </w:rPr>
        <w:t xml:space="preserve">- Daily Grain Prices - </w:t>
      </w:r>
      <w:hyperlink r:id="rId13" w:history="1">
        <w:r w:rsidRPr="00C83738">
          <w:rPr>
            <w:rStyle w:val="Hyperlink"/>
            <w:rFonts w:ascii="Arial" w:hAnsi="Arial"/>
          </w:rPr>
          <w:t>http://canola.ab.ca/dailygrains.aspx</w:t>
        </w:r>
      </w:hyperlink>
      <w:r>
        <w:rPr>
          <w:rFonts w:ascii="Arial" w:hAnsi="Arial"/>
        </w:rPr>
        <w:t xml:space="preserve"> </w:t>
      </w:r>
    </w:p>
    <w:p w:rsidR="000F5AF6" w:rsidRPr="002B7C38" w:rsidRDefault="002B7C38" w:rsidP="00832526">
      <w:pPr>
        <w:rPr>
          <w:rFonts w:ascii="Arial" w:hAnsi="Arial"/>
          <w:b/>
        </w:rPr>
      </w:pPr>
      <w:r>
        <w:rPr>
          <w:rFonts w:ascii="Arial" w:hAnsi="Arial"/>
        </w:rPr>
        <w:t xml:space="preserve">- Coloring Pages/ClipArt </w:t>
      </w:r>
      <w:hyperlink r:id="rId14" w:history="1">
        <w:r w:rsidRPr="00C83738">
          <w:rPr>
            <w:rStyle w:val="Hyperlink"/>
            <w:rFonts w:ascii="Arial" w:hAnsi="Arial"/>
          </w:rPr>
          <w:t>http://www.abcteach.com/directory/theme_units/farm/</w:t>
        </w:r>
      </w:hyperlink>
      <w:r>
        <w:rPr>
          <w:rFonts w:ascii="Arial" w:hAnsi="Arial"/>
        </w:rPr>
        <w:t xml:space="preserve"> </w:t>
      </w:r>
    </w:p>
    <w:p w:rsidR="000F5AF6" w:rsidRDefault="000F5AF6" w:rsidP="00832526">
      <w:pPr>
        <w:rPr>
          <w:rFonts w:ascii="Arial" w:hAnsi="Arial"/>
        </w:rPr>
      </w:pPr>
    </w:p>
    <w:p w:rsidR="000F5AF6" w:rsidRDefault="000F5AF6" w:rsidP="00832526">
      <w:pPr>
        <w:rPr>
          <w:rFonts w:ascii="Arial" w:hAnsi="Arial"/>
        </w:rPr>
      </w:pPr>
      <w:r>
        <w:rPr>
          <w:rFonts w:ascii="Arial" w:hAnsi="Arial"/>
        </w:rPr>
        <w:t>Books</w:t>
      </w:r>
    </w:p>
    <w:p w:rsidR="000F5AF6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 w:rsidRPr="000F5AF6">
        <w:rPr>
          <w:rFonts w:ascii="Arial" w:hAnsi="Arial"/>
          <w:b w:val="0"/>
          <w:sz w:val="24"/>
        </w:rPr>
        <w:t xml:space="preserve">- </w:t>
      </w:r>
      <w:r>
        <w:rPr>
          <w:rFonts w:ascii="Arial" w:hAnsi="Arial"/>
          <w:b w:val="0"/>
          <w:sz w:val="24"/>
        </w:rPr>
        <w:t xml:space="preserve">Informational - </w:t>
      </w:r>
      <w:r w:rsidRPr="000F5AF6">
        <w:rPr>
          <w:rFonts w:ascii="Arial" w:hAnsi="Arial"/>
          <w:b w:val="0"/>
          <w:sz w:val="24"/>
        </w:rPr>
        <w:t>You Can Farm: The Entrepreneur's Guide to Start &amp; Succeed in a Farming Enterprise</w:t>
      </w:r>
      <w:r>
        <w:rPr>
          <w:rFonts w:ascii="Arial" w:hAnsi="Arial"/>
          <w:b w:val="0"/>
          <w:sz w:val="24"/>
        </w:rPr>
        <w:t xml:space="preserve"> </w:t>
      </w:r>
      <w:r w:rsidRPr="000F5AF6">
        <w:rPr>
          <w:rFonts w:ascii="Arial" w:hAnsi="Arial"/>
          <w:b w:val="0"/>
          <w:sz w:val="24"/>
        </w:rPr>
        <w:t xml:space="preserve">by </w:t>
      </w:r>
      <w:hyperlink r:id="rId15" w:history="1">
        <w:r w:rsidRPr="000F5AF6">
          <w:rPr>
            <w:rStyle w:val="Hyperlink"/>
            <w:rFonts w:ascii="Arial" w:hAnsi="Arial"/>
            <w:b w:val="0"/>
            <w:sz w:val="24"/>
          </w:rPr>
          <w:t xml:space="preserve">Joel F. </w:t>
        </w:r>
        <w:proofErr w:type="spellStart"/>
        <w:r w:rsidRPr="000F5AF6">
          <w:rPr>
            <w:rStyle w:val="Hyperlink"/>
            <w:rFonts w:ascii="Arial" w:hAnsi="Arial"/>
            <w:b w:val="0"/>
            <w:sz w:val="24"/>
          </w:rPr>
          <w:t>Salatin</w:t>
        </w:r>
        <w:proofErr w:type="spellEnd"/>
      </w:hyperlink>
      <w:r w:rsidRPr="000F5AF6">
        <w:rPr>
          <w:rFonts w:ascii="Arial" w:hAnsi="Arial"/>
          <w:b w:val="0"/>
          <w:sz w:val="24"/>
        </w:rPr>
        <w:t xml:space="preserve"> </w:t>
      </w:r>
    </w:p>
    <w:p w:rsidR="000F5AF6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Picture Book - </w:t>
      </w:r>
      <w:r w:rsidRPr="000F5AF6">
        <w:rPr>
          <w:rFonts w:ascii="Arial" w:hAnsi="Arial"/>
          <w:b w:val="0"/>
          <w:sz w:val="24"/>
        </w:rPr>
        <w:t xml:space="preserve">Farming by </w:t>
      </w:r>
      <w:hyperlink r:id="rId16" w:history="1">
        <w:r w:rsidRPr="000F5AF6">
          <w:rPr>
            <w:rStyle w:val="Hyperlink"/>
            <w:rFonts w:ascii="Arial" w:hAnsi="Arial"/>
            <w:b w:val="0"/>
            <w:sz w:val="24"/>
          </w:rPr>
          <w:t>Ann Love</w:t>
        </w:r>
      </w:hyperlink>
      <w:r w:rsidRPr="000F5AF6">
        <w:rPr>
          <w:rFonts w:ascii="Arial" w:hAnsi="Arial"/>
          <w:b w:val="0"/>
          <w:sz w:val="24"/>
        </w:rPr>
        <w:t xml:space="preserve">, </w:t>
      </w:r>
      <w:hyperlink r:id="rId17" w:history="1">
        <w:r w:rsidRPr="000F5AF6">
          <w:rPr>
            <w:rStyle w:val="Hyperlink"/>
            <w:rFonts w:ascii="Arial" w:hAnsi="Arial"/>
            <w:b w:val="0"/>
            <w:sz w:val="24"/>
          </w:rPr>
          <w:t>Jane Drake</w:t>
        </w:r>
      </w:hyperlink>
    </w:p>
    <w:p w:rsidR="000F5AF6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</w:t>
      </w:r>
      <w:r w:rsidRPr="000F5AF6">
        <w:rPr>
          <w:rFonts w:ascii="Arial" w:hAnsi="Arial"/>
          <w:b w:val="0"/>
          <w:sz w:val="24"/>
        </w:rPr>
        <w:t xml:space="preserve">Down On The Farm: Childhood Memories Of Farming In Canada by </w:t>
      </w:r>
      <w:hyperlink r:id="rId18" w:history="1">
        <w:r w:rsidRPr="000F5AF6">
          <w:rPr>
            <w:rStyle w:val="Hyperlink"/>
            <w:rFonts w:ascii="Arial" w:hAnsi="Arial"/>
            <w:b w:val="0"/>
            <w:sz w:val="24"/>
          </w:rPr>
          <w:t>Jean Cochrane</w:t>
        </w:r>
      </w:hyperlink>
      <w:r w:rsidRPr="000F5AF6">
        <w:rPr>
          <w:rFonts w:ascii="Arial" w:hAnsi="Arial"/>
          <w:b w:val="0"/>
          <w:sz w:val="24"/>
        </w:rPr>
        <w:t xml:space="preserve"> </w:t>
      </w:r>
    </w:p>
    <w:p w:rsidR="000F5AF6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</w:p>
    <w:p w:rsidR="000F5AF6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Other</w:t>
      </w:r>
    </w:p>
    <w:p w:rsidR="000F5AF6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</w:t>
      </w:r>
      <w:proofErr w:type="spellStart"/>
      <w:r>
        <w:rPr>
          <w:rFonts w:ascii="Arial" w:hAnsi="Arial"/>
          <w:b w:val="0"/>
          <w:sz w:val="24"/>
        </w:rPr>
        <w:t>Boardgame</w:t>
      </w:r>
      <w:proofErr w:type="spellEnd"/>
      <w:r>
        <w:rPr>
          <w:rFonts w:ascii="Arial" w:hAnsi="Arial"/>
          <w:b w:val="0"/>
          <w:sz w:val="24"/>
        </w:rPr>
        <w:t xml:space="preserve"> – Farming Game Kids</w:t>
      </w:r>
    </w:p>
    <w:p w:rsidR="00AB7649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</w:p>
    <w:p w:rsidR="00AB7649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Songs</w:t>
      </w:r>
    </w:p>
    <w:p w:rsidR="00AB7649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Cotton Eyed Joe – </w:t>
      </w:r>
      <w:proofErr w:type="spellStart"/>
      <w:r>
        <w:rPr>
          <w:rFonts w:ascii="Arial" w:hAnsi="Arial"/>
          <w:b w:val="0"/>
          <w:sz w:val="24"/>
        </w:rPr>
        <w:t>RedNecks</w:t>
      </w:r>
      <w:proofErr w:type="spellEnd"/>
    </w:p>
    <w:p w:rsidR="00AB7649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Fishing In The Dark – </w:t>
      </w:r>
      <w:proofErr w:type="spellStart"/>
      <w:r>
        <w:rPr>
          <w:rFonts w:ascii="Arial" w:hAnsi="Arial"/>
          <w:b w:val="0"/>
          <w:sz w:val="24"/>
        </w:rPr>
        <w:t>Nitty</w:t>
      </w:r>
      <w:proofErr w:type="spellEnd"/>
      <w:r>
        <w:rPr>
          <w:rFonts w:ascii="Arial" w:hAnsi="Arial"/>
          <w:b w:val="0"/>
          <w:sz w:val="24"/>
        </w:rPr>
        <w:t xml:space="preserve"> Gritty Dirt Band</w:t>
      </w:r>
    </w:p>
    <w:p w:rsidR="00AB7649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Cadillac Ranch – Chris </w:t>
      </w:r>
      <w:proofErr w:type="spellStart"/>
      <w:r>
        <w:rPr>
          <w:rFonts w:ascii="Arial" w:hAnsi="Arial"/>
          <w:b w:val="0"/>
          <w:sz w:val="24"/>
        </w:rPr>
        <w:t>LeDoux</w:t>
      </w:r>
      <w:proofErr w:type="spellEnd"/>
    </w:p>
    <w:p w:rsidR="00AB7649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- Daddy’s Farm – Shooter Jennings</w:t>
      </w:r>
    </w:p>
    <w:p w:rsidR="00AB7649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- Farmer’s Daughter – Rodney Atkins</w:t>
      </w:r>
    </w:p>
    <w:p w:rsidR="00AB7649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- Alabama Clay – Garth Brooks</w:t>
      </w:r>
    </w:p>
    <w:p w:rsidR="004A10BA" w:rsidRDefault="00AB7649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Amarillo Sky – Jason </w:t>
      </w:r>
      <w:proofErr w:type="spellStart"/>
      <w:r>
        <w:rPr>
          <w:rFonts w:ascii="Arial" w:hAnsi="Arial"/>
          <w:b w:val="0"/>
          <w:sz w:val="24"/>
        </w:rPr>
        <w:t>Aldean</w:t>
      </w:r>
      <w:proofErr w:type="spellEnd"/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High Cotton – Alabama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Farmer’s Blues – Marty Stuart (with Merle Haggard)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Where Corn Don’t Grow – Travis </w:t>
      </w:r>
      <w:proofErr w:type="spellStart"/>
      <w:r w:rsidRPr="00AB7649">
        <w:rPr>
          <w:rFonts w:ascii="Arial" w:hAnsi="Arial"/>
          <w:b w:val="0"/>
          <w:sz w:val="24"/>
        </w:rPr>
        <w:t>Tritt</w:t>
      </w:r>
      <w:proofErr w:type="spellEnd"/>
      <w:r w:rsidRPr="00AB7649">
        <w:rPr>
          <w:rFonts w:ascii="Arial" w:hAnsi="Arial"/>
          <w:b w:val="0"/>
          <w:sz w:val="24"/>
        </w:rPr>
        <w:t xml:space="preserve">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The Farmer’s Song – Murray McLaughlin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proofErr w:type="spellStart"/>
      <w:r w:rsidRPr="00AB7649">
        <w:rPr>
          <w:rFonts w:ascii="Arial" w:hAnsi="Arial"/>
          <w:b w:val="0"/>
          <w:sz w:val="24"/>
        </w:rPr>
        <w:t>Blackland</w:t>
      </w:r>
      <w:proofErr w:type="spellEnd"/>
      <w:r w:rsidRPr="00AB7649">
        <w:rPr>
          <w:rFonts w:ascii="Arial" w:hAnsi="Arial"/>
          <w:b w:val="0"/>
          <w:sz w:val="24"/>
        </w:rPr>
        <w:t xml:space="preserve"> Farmer – Frankie Miller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That Mule, Old Rivers and Me – Red </w:t>
      </w:r>
      <w:proofErr w:type="spellStart"/>
      <w:r w:rsidRPr="00AB7649">
        <w:rPr>
          <w:rFonts w:ascii="Arial" w:hAnsi="Arial"/>
          <w:b w:val="0"/>
          <w:sz w:val="24"/>
        </w:rPr>
        <w:t>Sovine</w:t>
      </w:r>
      <w:proofErr w:type="spellEnd"/>
      <w:r w:rsidRPr="00AB7649">
        <w:rPr>
          <w:rFonts w:ascii="Arial" w:hAnsi="Arial"/>
          <w:b w:val="0"/>
          <w:sz w:val="24"/>
        </w:rPr>
        <w:t xml:space="preserve">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A Hundred and Sixty Acres – Marty Robbins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Eleven Cent Cotton – Porter Wagoner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The Day We Sold The Farm – Slim Dusty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House and 90 Acres – Chris Knight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Too Wet Too Plow – Dusty Drake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Bring the Harvest Home – Chris Knight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I’m A Plowboy – Ray Scott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proofErr w:type="spellStart"/>
      <w:r w:rsidRPr="00AB7649">
        <w:rPr>
          <w:rFonts w:ascii="Arial" w:hAnsi="Arial"/>
          <w:b w:val="0"/>
          <w:sz w:val="24"/>
        </w:rPr>
        <w:t>Pickin</w:t>
      </w:r>
      <w:proofErr w:type="spellEnd"/>
      <w:r w:rsidRPr="00AB7649">
        <w:rPr>
          <w:rFonts w:ascii="Arial" w:hAnsi="Arial"/>
          <w:b w:val="0"/>
          <w:sz w:val="24"/>
        </w:rPr>
        <w:t xml:space="preserve">’ Time – Walter Brennan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A Farmer’s Christmas Prayer – Walter Brennan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The Field Behind The Plow – Stan Rogers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A Farmer’s Prayer – Roy </w:t>
      </w:r>
      <w:proofErr w:type="spellStart"/>
      <w:r w:rsidRPr="00AB7649">
        <w:rPr>
          <w:rFonts w:ascii="Arial" w:hAnsi="Arial"/>
          <w:b w:val="0"/>
          <w:sz w:val="24"/>
        </w:rPr>
        <w:t>Drusky</w:t>
      </w:r>
      <w:proofErr w:type="spellEnd"/>
      <w:r w:rsidRPr="00AB7649">
        <w:rPr>
          <w:rFonts w:ascii="Arial" w:hAnsi="Arial"/>
          <w:b w:val="0"/>
          <w:sz w:val="24"/>
        </w:rPr>
        <w:t xml:space="preserve">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The Combine Harvester – The </w:t>
      </w:r>
      <w:proofErr w:type="spellStart"/>
      <w:r w:rsidRPr="00AB7649">
        <w:rPr>
          <w:rFonts w:ascii="Arial" w:hAnsi="Arial"/>
          <w:b w:val="0"/>
          <w:sz w:val="24"/>
        </w:rPr>
        <w:t>Wurzels</w:t>
      </w:r>
      <w:proofErr w:type="spellEnd"/>
      <w:r w:rsidRPr="00AB7649">
        <w:rPr>
          <w:rFonts w:ascii="Arial" w:hAnsi="Arial"/>
          <w:b w:val="0"/>
          <w:sz w:val="24"/>
        </w:rPr>
        <w:t xml:space="preserve"> </w:t>
      </w:r>
      <w:r w:rsidRPr="00AB7649">
        <w:rPr>
          <w:rFonts w:ascii="Arial" w:hAnsi="Arial"/>
          <w:b w:val="0"/>
          <w:sz w:val="24"/>
        </w:rPr>
        <w:br/>
      </w:r>
      <w:r>
        <w:rPr>
          <w:rFonts w:ascii="Arial" w:hAnsi="Arial"/>
          <w:b w:val="0"/>
          <w:sz w:val="24"/>
        </w:rPr>
        <w:t xml:space="preserve">- </w:t>
      </w:r>
      <w:r w:rsidRPr="00AB7649">
        <w:rPr>
          <w:rFonts w:ascii="Arial" w:hAnsi="Arial"/>
          <w:b w:val="0"/>
          <w:sz w:val="24"/>
        </w:rPr>
        <w:t xml:space="preserve">George </w:t>
      </w:r>
      <w:proofErr w:type="spellStart"/>
      <w:r w:rsidRPr="00AB7649">
        <w:rPr>
          <w:rFonts w:ascii="Arial" w:hAnsi="Arial"/>
          <w:b w:val="0"/>
          <w:sz w:val="24"/>
        </w:rPr>
        <w:t>Gudger's</w:t>
      </w:r>
      <w:proofErr w:type="spellEnd"/>
      <w:r w:rsidRPr="00AB7649">
        <w:rPr>
          <w:rFonts w:ascii="Arial" w:hAnsi="Arial"/>
          <w:b w:val="0"/>
          <w:sz w:val="24"/>
        </w:rPr>
        <w:t xml:space="preserve"> Overalls - Doc Watson</w:t>
      </w:r>
    </w:p>
    <w:p w:rsidR="004A10BA" w:rsidRDefault="004A10BA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</w:p>
    <w:p w:rsidR="004A10BA" w:rsidRDefault="004A10BA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Music Videos</w:t>
      </w:r>
    </w:p>
    <w:p w:rsidR="00AB7649" w:rsidRDefault="004A10BA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Old McDonald </w:t>
      </w:r>
      <w:proofErr w:type="gramStart"/>
      <w:r>
        <w:rPr>
          <w:rFonts w:ascii="Arial" w:hAnsi="Arial"/>
          <w:b w:val="0"/>
          <w:sz w:val="24"/>
        </w:rPr>
        <w:t>Had  A</w:t>
      </w:r>
      <w:proofErr w:type="gramEnd"/>
      <w:r>
        <w:rPr>
          <w:rFonts w:ascii="Arial" w:hAnsi="Arial"/>
          <w:b w:val="0"/>
          <w:sz w:val="24"/>
        </w:rPr>
        <w:t xml:space="preserve"> Farm </w:t>
      </w:r>
      <w:hyperlink r:id="rId19" w:history="1">
        <w:r w:rsidRPr="004A10BA">
          <w:rPr>
            <w:rStyle w:val="Hyperlink"/>
            <w:rFonts w:ascii="Arial" w:hAnsi="Arial"/>
            <w:b w:val="0"/>
            <w:sz w:val="24"/>
          </w:rPr>
          <w:t>http://www.youtube.com/watch?v=3R7ng1b9KZE</w:t>
        </w:r>
      </w:hyperlink>
      <w:r>
        <w:rPr>
          <w:rFonts w:ascii="Arial" w:hAnsi="Arial"/>
          <w:b w:val="0"/>
          <w:sz w:val="24"/>
        </w:rPr>
        <w:t xml:space="preserve"> </w:t>
      </w:r>
    </w:p>
    <w:p w:rsidR="007564D1" w:rsidRDefault="007564D1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</w:p>
    <w:p w:rsidR="007564D1" w:rsidRDefault="007564D1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Movies </w:t>
      </w:r>
    </w:p>
    <w:p w:rsidR="002B7C38" w:rsidRDefault="007564D1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- Charlotte’s Web</w:t>
      </w:r>
    </w:p>
    <w:p w:rsidR="007564D1" w:rsidRDefault="002B7C38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- Barnyard</w:t>
      </w:r>
    </w:p>
    <w:p w:rsidR="007564D1" w:rsidRDefault="007564D1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- </w:t>
      </w:r>
      <w:proofErr w:type="spellStart"/>
      <w:r>
        <w:rPr>
          <w:rFonts w:ascii="Arial" w:hAnsi="Arial"/>
          <w:b w:val="0"/>
          <w:sz w:val="24"/>
        </w:rPr>
        <w:t>Flicka</w:t>
      </w:r>
      <w:proofErr w:type="spellEnd"/>
      <w:r>
        <w:rPr>
          <w:rFonts w:ascii="Arial" w:hAnsi="Arial"/>
          <w:b w:val="0"/>
          <w:sz w:val="24"/>
        </w:rPr>
        <w:t xml:space="preserve"> (Ranch Life)</w:t>
      </w:r>
    </w:p>
    <w:p w:rsidR="007564D1" w:rsidRDefault="007564D1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</w:p>
    <w:p w:rsidR="007564D1" w:rsidRDefault="007564D1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Novels</w:t>
      </w:r>
    </w:p>
    <w:p w:rsidR="007564D1" w:rsidRDefault="007564D1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- Charlotte’s Web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In a Pickle: A Family Farm Story'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 xml:space="preserve">'Home and Away: More Tales of a Heritage Farm' (Anny </w:t>
      </w:r>
      <w:proofErr w:type="spellStart"/>
      <w:r w:rsidRPr="007564D1">
        <w:rPr>
          <w:rFonts w:ascii="Arial" w:hAnsi="Arial"/>
          <w:sz w:val="24"/>
        </w:rPr>
        <w:t>Scoones</w:t>
      </w:r>
      <w:proofErr w:type="spellEnd"/>
      <w:r w:rsidRPr="007564D1">
        <w:rPr>
          <w:rFonts w:ascii="Arial" w:hAnsi="Arial"/>
          <w:sz w:val="24"/>
        </w:rPr>
        <w:t>, 2006)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'Every Farm Tells a Story' (Jerry Apps, March 2005)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'Farm Kid' (Justin Isherwood, 2005)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 xml:space="preserve">'Country Ways and Country Days: From </w:t>
      </w:r>
      <w:proofErr w:type="spellStart"/>
      <w:r w:rsidRPr="007564D1">
        <w:rPr>
          <w:rFonts w:ascii="Arial" w:hAnsi="Arial"/>
          <w:sz w:val="24"/>
        </w:rPr>
        <w:t>Windvanes</w:t>
      </w:r>
      <w:proofErr w:type="spellEnd"/>
      <w:r w:rsidRPr="007564D1">
        <w:rPr>
          <w:rFonts w:ascii="Arial" w:hAnsi="Arial"/>
          <w:sz w:val="24"/>
        </w:rPr>
        <w:t xml:space="preserve"> and Tractors to Auctions and </w:t>
      </w:r>
      <w:r>
        <w:rPr>
          <w:rFonts w:ascii="Arial" w:hAnsi="Arial"/>
          <w:sz w:val="24"/>
        </w:rPr>
        <w:t>- -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 xml:space="preserve">Tales of a Heritage Farm (Anny </w:t>
      </w:r>
      <w:proofErr w:type="spellStart"/>
      <w:r w:rsidRPr="007564D1">
        <w:rPr>
          <w:rFonts w:ascii="Arial" w:hAnsi="Arial"/>
          <w:sz w:val="24"/>
        </w:rPr>
        <w:t>Scoones</w:t>
      </w:r>
      <w:proofErr w:type="spellEnd"/>
      <w:r w:rsidRPr="007564D1">
        <w:rPr>
          <w:rFonts w:ascii="Arial" w:hAnsi="Arial"/>
          <w:sz w:val="24"/>
        </w:rPr>
        <w:t>, 2004)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'When Chores Were Done' (Jerry Apps; January 1999)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'The Land Remembers' (Ben Logan; 25th Anniversary edition; 1999)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'All Things Wise and Wonderful' (James Herriot; 1998)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'All Creatures Great and Small' (James Herriot; 1998)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'The Lord God Made Them All' (James Herriot; 1998)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'Cheese: The Making of a Wisconsin Tradition' (Jerry Apps; April 1998)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'Rural Wisdom: Time-Honored Values of the Midwest' (Jerry Apps; 1997)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'One Room Country School' (Jerry Apps; 1996)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'James Herriot’s Cat Stories' (James Herriot; 1994)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'Every Living Thing' (James Herriot; 1993)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'Once Upon a Farm' (Lois Stark; 1992)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'James Herriot’s Dog Stories' (James Herriot; 1990)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'Farmer Boy' (Laura Ingalls Wilder; 1953)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'On the Banks of Plum Creek' (Laura Ingalls Wilder; 1953)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'By the Shores of Silver Lake' (Laura Ingalls Wilder; 1953)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 w:rsidRPr="007564D1">
        <w:rPr>
          <w:rFonts w:ascii="Arial" w:hAnsi="Arial"/>
          <w:sz w:val="24"/>
        </w:rPr>
        <w:t>'Little House on the Prairie' (Laura Ingalls Wilder; 1953)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'Little House in the Big Woods' (Laura Ingalls Wilder; 1953)</w:t>
      </w: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>'The Long Winter' (Laura Ingalls Wilder; 1953)</w:t>
      </w:r>
    </w:p>
    <w:p w:rsidR="0040537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Pr="007564D1">
        <w:rPr>
          <w:rFonts w:ascii="Arial" w:hAnsi="Arial"/>
          <w:sz w:val="24"/>
        </w:rPr>
        <w:t xml:space="preserve">'Little Town on the Prairie' (Laura Ingalls Wilder; 1953) </w:t>
      </w:r>
    </w:p>
    <w:p w:rsidR="00405371" w:rsidRDefault="00405371" w:rsidP="007564D1">
      <w:pPr>
        <w:pStyle w:val="NormalWeb"/>
        <w:spacing w:before="2" w:after="2"/>
        <w:rPr>
          <w:rFonts w:ascii="Arial" w:hAnsi="Arial"/>
          <w:sz w:val="24"/>
        </w:rPr>
      </w:pPr>
    </w:p>
    <w:p w:rsidR="00405371" w:rsidRDefault="00405371" w:rsidP="007564D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>Other Resources</w:t>
      </w:r>
    </w:p>
    <w:p w:rsidR="00405371" w:rsidRDefault="00405371" w:rsidP="00405371">
      <w:pPr>
        <w:pStyle w:val="NormalWeb"/>
        <w:spacing w:before="2" w:after="2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Various Artifacts – </w:t>
      </w:r>
      <w:proofErr w:type="spellStart"/>
      <w:r>
        <w:rPr>
          <w:rFonts w:ascii="Arial" w:hAnsi="Arial"/>
          <w:sz w:val="24"/>
        </w:rPr>
        <w:t>Haybales</w:t>
      </w:r>
      <w:proofErr w:type="spellEnd"/>
      <w:r>
        <w:rPr>
          <w:rFonts w:ascii="Arial" w:hAnsi="Arial"/>
          <w:sz w:val="24"/>
        </w:rPr>
        <w:t>, hoes, pitchforks, rocking chair, etc…</w:t>
      </w:r>
    </w:p>
    <w:p w:rsidR="00405371" w:rsidRDefault="00405371" w:rsidP="00405371">
      <w:pPr>
        <w:pStyle w:val="NormalWeb"/>
        <w:spacing w:before="2" w:after="2"/>
        <w:rPr>
          <w:rFonts w:ascii="Arial" w:hAnsi="Arial"/>
          <w:sz w:val="24"/>
        </w:rPr>
      </w:pPr>
    </w:p>
    <w:p w:rsidR="007564D1" w:rsidRPr="007564D1" w:rsidRDefault="007564D1" w:rsidP="007564D1">
      <w:pPr>
        <w:pStyle w:val="NormalWeb"/>
        <w:spacing w:before="2" w:after="2"/>
        <w:rPr>
          <w:rFonts w:ascii="Arial" w:hAnsi="Arial"/>
          <w:sz w:val="24"/>
        </w:rPr>
      </w:pPr>
    </w:p>
    <w:p w:rsidR="000F5AF6" w:rsidRPr="00AB7649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</w:p>
    <w:p w:rsidR="000F5AF6" w:rsidRPr="000F5AF6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</w:p>
    <w:p w:rsidR="000F5AF6" w:rsidRPr="000F5AF6" w:rsidRDefault="000F5AF6" w:rsidP="000F5AF6">
      <w:pPr>
        <w:pStyle w:val="Heading1"/>
        <w:spacing w:before="2" w:after="2"/>
        <w:rPr>
          <w:rFonts w:ascii="Arial" w:hAnsi="Arial"/>
          <w:b w:val="0"/>
          <w:sz w:val="24"/>
        </w:rPr>
      </w:pPr>
    </w:p>
    <w:p w:rsidR="000F5AF6" w:rsidRPr="000F5AF6" w:rsidRDefault="000F5AF6" w:rsidP="000F5AF6">
      <w:pPr>
        <w:rPr>
          <w:rFonts w:ascii="Arial" w:hAnsi="Arial"/>
        </w:rPr>
      </w:pPr>
    </w:p>
    <w:p w:rsidR="000F5AF6" w:rsidRDefault="000F5AF6" w:rsidP="00832526">
      <w:pPr>
        <w:rPr>
          <w:rFonts w:ascii="Arial" w:hAnsi="Arial"/>
        </w:rPr>
      </w:pPr>
    </w:p>
    <w:p w:rsidR="000F5AF6" w:rsidRDefault="000F5AF6" w:rsidP="00832526">
      <w:pPr>
        <w:rPr>
          <w:rFonts w:ascii="Arial" w:hAnsi="Arial"/>
        </w:rPr>
      </w:pPr>
    </w:p>
    <w:p w:rsidR="00832526" w:rsidRDefault="00832526" w:rsidP="00832526">
      <w:pPr>
        <w:rPr>
          <w:rFonts w:ascii="Arial" w:hAnsi="Arial"/>
        </w:rPr>
      </w:pPr>
    </w:p>
    <w:p w:rsidR="00832526" w:rsidRDefault="00832526" w:rsidP="00832526">
      <w:pPr>
        <w:rPr>
          <w:rFonts w:ascii="Arial" w:hAnsi="Arial"/>
        </w:rPr>
      </w:pPr>
    </w:p>
    <w:p w:rsidR="00832526" w:rsidRDefault="00832526" w:rsidP="00832526">
      <w:pPr>
        <w:rPr>
          <w:rFonts w:ascii="Arial" w:hAnsi="Arial"/>
        </w:rPr>
      </w:pPr>
    </w:p>
    <w:p w:rsidR="00832526" w:rsidRPr="00832526" w:rsidRDefault="00832526" w:rsidP="00832526">
      <w:pPr>
        <w:rPr>
          <w:rFonts w:ascii="Arial" w:hAnsi="Arial"/>
        </w:rPr>
      </w:pPr>
    </w:p>
    <w:p w:rsidR="00832526" w:rsidRDefault="00832526" w:rsidP="00832526">
      <w:pPr>
        <w:jc w:val="center"/>
        <w:rPr>
          <w:rFonts w:ascii="Arial" w:hAnsi="Arial"/>
        </w:rPr>
      </w:pPr>
    </w:p>
    <w:p w:rsidR="00832526" w:rsidRDefault="00832526" w:rsidP="00832526">
      <w:pPr>
        <w:rPr>
          <w:rFonts w:ascii="Arial" w:hAnsi="Arial"/>
        </w:rPr>
      </w:pPr>
    </w:p>
    <w:p w:rsidR="00832526" w:rsidRPr="00832526" w:rsidRDefault="00832526" w:rsidP="00832526">
      <w:pPr>
        <w:rPr>
          <w:rFonts w:ascii="Arial" w:hAnsi="Arial"/>
        </w:rPr>
      </w:pPr>
    </w:p>
    <w:sectPr w:rsidR="00832526" w:rsidRPr="00832526" w:rsidSect="00832526">
      <w:pgSz w:w="12240" w:h="15840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2526"/>
    <w:rsid w:val="000F5AF6"/>
    <w:rsid w:val="002B7C38"/>
    <w:rsid w:val="00405371"/>
    <w:rsid w:val="004A10BA"/>
    <w:rsid w:val="007564D1"/>
    <w:rsid w:val="00832526"/>
    <w:rsid w:val="00AB7649"/>
    <w:rsid w:val="00FB51F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3830A0"/>
  </w:style>
  <w:style w:type="paragraph" w:styleId="Heading1">
    <w:name w:val="heading 1"/>
    <w:basedOn w:val="Normal"/>
    <w:link w:val="Heading1Char"/>
    <w:uiPriority w:val="9"/>
    <w:rsid w:val="000F5AF6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252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F5AF6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7564D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www.abcteach.com/directory/theme_units/farm/" TargetMode="External"/><Relationship Id="rId20" Type="http://schemas.openxmlformats.org/officeDocument/2006/relationships/fontTable" Target="fontTable.xml"/><Relationship Id="rId4" Type="http://schemas.openxmlformats.org/officeDocument/2006/relationships/hyperlink" Target="http://kraayfamilyfarm.com/" TargetMode="External"/><Relationship Id="rId21" Type="http://schemas.openxmlformats.org/officeDocument/2006/relationships/theme" Target="theme/theme1.xml"/><Relationship Id="rId7" Type="http://schemas.openxmlformats.org/officeDocument/2006/relationships/hyperlink" Target="http://www.heritageranch.ca/" TargetMode="External"/><Relationship Id="rId11" Type="http://schemas.openxmlformats.org/officeDocument/2006/relationships/hyperlink" Target="http://www.agri-ville.com/commodity_market_reports.s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rairiegardens.org/" TargetMode="External"/><Relationship Id="rId16" Type="http://schemas.openxmlformats.org/officeDocument/2006/relationships/hyperlink" Target="http://www.chapters.indigo.ca/books/35/search/?sc=Ann+Love&amp;sf=Author" TargetMode="External"/><Relationship Id="rId8" Type="http://schemas.openxmlformats.org/officeDocument/2006/relationships/hyperlink" Target="http://www.farm-games.com/" TargetMode="External"/><Relationship Id="rId13" Type="http://schemas.openxmlformats.org/officeDocument/2006/relationships/hyperlink" Target="http://canola.ab.ca/dailygrains.aspx" TargetMode="External"/><Relationship Id="rId10" Type="http://schemas.openxmlformats.org/officeDocument/2006/relationships/hyperlink" Target="http://www.farmersalmanac.com/long-range-weather-forecast/alberta-manitoba-saskatchewan/" TargetMode="External"/><Relationship Id="rId5" Type="http://schemas.openxmlformats.org/officeDocument/2006/relationships/hyperlink" Target="http://www.ellisbirdfarm.ca/" TargetMode="External"/><Relationship Id="rId15" Type="http://schemas.openxmlformats.org/officeDocument/2006/relationships/hyperlink" Target="http://www.chapters.indigo.ca/books/35/search/?sc=Joel+F.+Salatin&amp;sf=Author" TargetMode="External"/><Relationship Id="rId12" Type="http://schemas.openxmlformats.org/officeDocument/2006/relationships/hyperlink" Target="http://canola.ab.ca/feedgrains.aspx" TargetMode="External"/><Relationship Id="rId17" Type="http://schemas.openxmlformats.org/officeDocument/2006/relationships/hyperlink" Target="http://www.chapters.indigo.ca/books/35/search/?sc=Jane+Drake&amp;sf=Author" TargetMode="External"/><Relationship Id="rId19" Type="http://schemas.openxmlformats.org/officeDocument/2006/relationships/hyperlink" Target="http://www.youtube.com/watch?v=3R7ng1b9KZE" TargetMode="External"/><Relationship Id="rId2" Type="http://schemas.openxmlformats.org/officeDocument/2006/relationships/settings" Target="settings.xml"/><Relationship Id="rId9" Type="http://schemas.openxmlformats.org/officeDocument/2006/relationships/hyperlink" Target="http://www.albertafarmexpress.ca/" TargetMode="External"/><Relationship Id="rId3" Type="http://schemas.openxmlformats.org/officeDocument/2006/relationships/webSettings" Target="webSettings.xml"/><Relationship Id="rId18" Type="http://schemas.openxmlformats.org/officeDocument/2006/relationships/hyperlink" Target="http://www.chapters.indigo.ca/books/35/search/?sc=Jean+Cochrane&amp;sf=Auth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586</Words>
  <Characters>3345</Characters>
  <Application>Microsoft Macintosh Word</Application>
  <DocSecurity>0</DocSecurity>
  <Lines>27</Lines>
  <Paragraphs>6</Paragraphs>
  <ScaleCrop>false</ScaleCrop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Ashten Layden</dc:creator>
  <cp:keywords/>
  <cp:lastModifiedBy>Ashten Layden</cp:lastModifiedBy>
  <cp:revision>1</cp:revision>
  <dcterms:created xsi:type="dcterms:W3CDTF">2011-02-24T01:26:00Z</dcterms:created>
  <dcterms:modified xsi:type="dcterms:W3CDTF">2011-02-24T03:47:00Z</dcterms:modified>
</cp:coreProperties>
</file>